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6747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名称：</w:t>
      </w:r>
      <w:r>
        <w:rPr>
          <w:rFonts w:ascii="宋体" w:hAnsi="宋体"/>
        </w:rPr>
        <w:t>JDY-1J</w:t>
      </w:r>
      <w:r>
        <w:rPr>
          <w:rFonts w:hint="eastAsia" w:ascii="宋体" w:hAnsi="宋体"/>
        </w:rPr>
        <w:t>混凝土</w:t>
      </w:r>
      <w:r>
        <w:rPr>
          <w:rFonts w:ascii="宋体" w:hAnsi="宋体"/>
        </w:rPr>
        <w:t>铲运搅拌车</w:t>
      </w:r>
    </w:p>
    <w:p w14:paraId="5C5F2FE6">
      <w:pPr>
        <w:pStyle w:val="2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适用场景：广泛用于矿山巷道、交通隧道（如公路隧道、铁路隧道）、的水工隧洞和地下厂房喷射混凝土施工作业</w:t>
      </w:r>
      <w:bookmarkStart w:id="0" w:name="_GoBack"/>
      <w:bookmarkEnd w:id="0"/>
    </w:p>
    <w:p w14:paraId="189CD9BD">
      <w:pPr>
        <w:pStyle w:val="2"/>
        <w:numPr>
          <w:ilvl w:val="0"/>
          <w:numId w:val="0"/>
        </w:numPr>
        <w:ind w:leftChars="0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产品</w:t>
      </w:r>
      <w:r>
        <w:rPr>
          <w:rFonts w:hint="eastAsia"/>
        </w:rPr>
        <w:t>特点：</w:t>
      </w:r>
    </w:p>
    <w:p w14:paraId="0E5845A0">
      <w:pPr>
        <w:pStyle w:val="2"/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采用铰接式转向，窄小的外形尺寸，横向驾驶室，具有更好的巷道通过性；</w:t>
      </w:r>
    </w:p>
    <w:p w14:paraId="763CAEEA">
      <w:pPr>
        <w:pStyle w:val="2"/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自制高强度底盘，闭式静液压驱动，液压湿式双制动系统，失效安全型驻车制动器，符合矿山的安全标准；</w:t>
      </w:r>
    </w:p>
    <w:p w14:paraId="32F467C7">
      <w:pPr>
        <w:pStyle w:val="2"/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矿坑机械专用轮胎，高层级耐切割型，具有更强的耐磨性和更长的使用寿命；</w:t>
      </w:r>
    </w:p>
    <w:p w14:paraId="485C24BF">
      <w:pPr>
        <w:pStyle w:val="2"/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全液控先导操作方式，比例动作控制，能实现最简便快捷的故障解除；</w:t>
      </w:r>
    </w:p>
    <w:p w14:paraId="739EA1F1">
      <w:pPr>
        <w:pStyle w:val="2"/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集铲取、运输、搅拌混凝土三大功能与一体，有效提高工作效率，提升经济效益；</w:t>
      </w:r>
    </w:p>
    <w:p w14:paraId="32688331">
      <w:pPr>
        <w:pStyle w:val="2"/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搅拌叶片选用的高耐磨板材（45Mn），大大增加了使用寿命，可拆卸式的搅拌叶片，也可根据搅拌料的粗细调整搅拌间隙；</w:t>
      </w:r>
    </w:p>
    <w:p w14:paraId="6884A6B7">
      <w:pPr>
        <w:pStyle w:val="2"/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搅拌铲斗自带卸料口，可根据现场情况实时比例控制，满足更强大的机动性能；</w:t>
      </w:r>
    </w:p>
    <w:p w14:paraId="2F88424C">
      <w:pPr>
        <w:pStyle w:val="2"/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搅拌斗两侧双搅拌马达，能提供最大40000N.m的搅拌扭矩，满载料可在6分钟内搅拌均匀；</w:t>
      </w:r>
    </w:p>
    <w:p w14:paraId="66FDCC82">
      <w:pPr>
        <w:pStyle w:val="2"/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eastAsia="zh-CN"/>
        </w:rPr>
        <w:t>选用低排放发动机，燃油经济性能好，能够提供出色的爬坡和动力性能。</w:t>
      </w:r>
    </w:p>
    <w:p w14:paraId="430CA898">
      <w:pPr>
        <w:pStyle w:val="2"/>
        <w:numPr>
          <w:ilvl w:val="0"/>
          <w:numId w:val="2"/>
        </w:numPr>
        <w:rPr>
          <w:rFonts w:hint="eastAsi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设</w:t>
      </w:r>
      <w:r>
        <w:rPr>
          <w:rFonts w:hint="eastAsia"/>
        </w:rPr>
        <w:t>备参数：</w:t>
      </w:r>
    </w:p>
    <w:tbl>
      <w:tblPr>
        <w:tblStyle w:val="3"/>
        <w:tblW w:w="707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010"/>
        <w:gridCol w:w="1018"/>
        <w:gridCol w:w="1949"/>
      </w:tblGrid>
      <w:tr w14:paraId="6B1C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D4A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C52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JDY-1J(A)</w:t>
            </w:r>
          </w:p>
        </w:tc>
      </w:tr>
      <w:tr w14:paraId="2958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03D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9C5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26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参数值</w:t>
            </w:r>
          </w:p>
        </w:tc>
      </w:tr>
      <w:tr w14:paraId="4956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外形尺寸（长×宽×高）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6780×2040×1950</w:t>
            </w:r>
          </w:p>
        </w:tc>
      </w:tr>
      <w:tr w14:paraId="7BD97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D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转弯半径（内）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2460mm</w:t>
            </w:r>
          </w:p>
        </w:tc>
      </w:tr>
      <w:tr w14:paraId="1AB7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0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转弯半径（外）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4400mm</w:t>
            </w:r>
          </w:p>
        </w:tc>
      </w:tr>
      <w:tr w14:paraId="434F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9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爬坡角度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º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41BF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5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最小接近角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º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3FEF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B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最小离地高度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230mm</w:t>
            </w:r>
          </w:p>
        </w:tc>
      </w:tr>
      <w:tr w14:paraId="25EB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C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搅拌马达最大扭矩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N.m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20000（x2）</w:t>
            </w:r>
          </w:p>
        </w:tc>
      </w:tr>
      <w:tr w14:paraId="5402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4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搅拌马达转速（max）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rpm/min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 w14:paraId="18C19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空载质量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7650</w:t>
            </w:r>
          </w:p>
        </w:tc>
      </w:tr>
      <w:tr w14:paraId="3839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2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满载质量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9650</w:t>
            </w:r>
          </w:p>
        </w:tc>
      </w:tr>
      <w:tr w14:paraId="4B66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7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搅拌容积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535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工作性能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载重量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5FF6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B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最大牵引力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KN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29CB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行驶速度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行驶速度高速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km/h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6F38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B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行驶速度低速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km/h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EFF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7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WP4.1G125E440</w:t>
            </w:r>
          </w:p>
        </w:tc>
      </w:tr>
      <w:tr w14:paraId="5EAF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8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</w:t>
            </w:r>
          </w:p>
        </w:tc>
      </w:tr>
      <w:tr w14:paraId="1F501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A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功率/转速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kw/rpm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92/2200</w:t>
            </w:r>
          </w:p>
        </w:tc>
      </w:tr>
      <w:tr w14:paraId="489E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A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最大扭矩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N.m/rpm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500/1600</w:t>
            </w:r>
          </w:p>
        </w:tc>
      </w:tr>
      <w:tr w14:paraId="1DBF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4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尾气处理装置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GB20891 第四阶段</w:t>
            </w:r>
          </w:p>
        </w:tc>
      </w:tr>
      <w:tr w14:paraId="3BB0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行走系统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驱动方式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闭式静液压驱动</w:t>
            </w:r>
          </w:p>
        </w:tc>
      </w:tr>
      <w:tr w14:paraId="6741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7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驱动桥+变速箱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DR20.23C</w:t>
            </w:r>
          </w:p>
        </w:tc>
      </w:tr>
      <w:tr w14:paraId="6E67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1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10.00-20</w:t>
            </w:r>
          </w:p>
        </w:tc>
      </w:tr>
      <w:tr w14:paraId="00F2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液压系统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转向形式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中央铰接、双作用液压油缸驱动</w:t>
            </w:r>
          </w:p>
        </w:tc>
      </w:tr>
      <w:tr w14:paraId="708D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A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转向角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°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±40</w:t>
            </w:r>
          </w:p>
        </w:tc>
      </w:tr>
      <w:tr w14:paraId="49FA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8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行车（驻车）制动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液压制动，弹簧释放</w:t>
            </w:r>
          </w:p>
        </w:tc>
      </w:tr>
      <w:tr w14:paraId="6E5F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B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制动压力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MPa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8B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电气系统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0022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D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V/A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28/70</w:t>
            </w:r>
          </w:p>
        </w:tc>
      </w:tr>
      <w:tr w14:paraId="7749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F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起动机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kw/V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6/24</w:t>
            </w:r>
          </w:p>
        </w:tc>
      </w:tr>
      <w:tr w14:paraId="6F88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3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两个12V/105Ah</w:t>
            </w:r>
          </w:p>
        </w:tc>
      </w:tr>
      <w:tr w14:paraId="3246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6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2前108w，2后45w</w:t>
            </w:r>
          </w:p>
        </w:tc>
      </w:tr>
    </w:tbl>
    <w:p w14:paraId="282FD6F1">
      <w:pPr>
        <w:pStyle w:val="2"/>
        <w:numPr>
          <w:ilvl w:val="0"/>
          <w:numId w:val="0"/>
        </w:numPr>
        <w:rPr>
          <w:rFonts w:hint="eastAsia"/>
          <w:b/>
          <w:bCs/>
          <w:u w:val="single"/>
          <w:lang w:eastAsia="zh-CN"/>
        </w:rPr>
      </w:pPr>
      <w:r>
        <w:rPr>
          <w:rFonts w:hint="eastAsia"/>
        </w:rPr>
        <w:t>注:因客户需求各异，参数设置有所差异，本公司对以上内容拥有最终解释权。如需最新资讯或</w:t>
      </w:r>
      <w:r>
        <w:rPr>
          <w:rFonts w:hint="eastAsia"/>
          <w:b/>
          <w:bCs/>
        </w:rPr>
        <w:t>产品定制</w:t>
      </w:r>
      <w:r>
        <w:rPr>
          <w:rFonts w:hint="eastAsia"/>
        </w:rPr>
        <w:t>，请联系客服人员：</w:t>
      </w:r>
      <w:r>
        <w:rPr>
          <w:rFonts w:hint="default"/>
          <w:b/>
          <w:bCs/>
          <w:u w:val="single"/>
        </w:rPr>
        <w:fldChar w:fldCharType="begin"/>
      </w:r>
      <w:r>
        <w:rPr>
          <w:rFonts w:hint="default"/>
          <w:b/>
          <w:bCs/>
          <w:u w:val="single"/>
        </w:rPr>
        <w:instrText xml:space="preserve"> HYPERLINK "javascript:void(0)" </w:instrText>
      </w:r>
      <w:r>
        <w:rPr>
          <w:rFonts w:hint="default"/>
          <w:b/>
          <w:bCs/>
          <w:u w:val="single"/>
        </w:rPr>
        <w:fldChar w:fldCharType="separate"/>
      </w:r>
      <w:r>
        <w:rPr>
          <w:rFonts w:hint="default"/>
          <w:b/>
          <w:bCs/>
          <w:u w:val="single"/>
        </w:rPr>
        <w:t>问题咨询及获取报价</w:t>
      </w:r>
      <w:r>
        <w:rPr>
          <w:rFonts w:hint="default"/>
          <w:b/>
          <w:bCs/>
          <w:u w:val="single"/>
        </w:rPr>
        <w:fldChar w:fldCharType="end"/>
      </w:r>
      <w:r>
        <w:rPr>
          <w:rFonts w:hint="eastAsia"/>
          <w:b/>
          <w:bCs/>
          <w:u w:val="single"/>
          <w:lang w:eastAsia="zh-CN"/>
        </w:rPr>
        <w:t>！</w:t>
      </w:r>
    </w:p>
    <w:p w14:paraId="06F8F5BA">
      <w:pPr>
        <w:pStyle w:val="2"/>
        <w:numPr>
          <w:ilvl w:val="0"/>
          <w:numId w:val="3"/>
        </w:numPr>
      </w:pPr>
      <w:r>
        <w:rPr>
          <w:rFonts w:hint="eastAsia"/>
          <w:lang w:val="en-US" w:eastAsia="zh-CN"/>
        </w:rPr>
        <w:t>设备视图</w:t>
      </w:r>
    </w:p>
    <w:p w14:paraId="5F1E1AD2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外形尺寸</w:t>
      </w:r>
    </w:p>
    <w:p w14:paraId="0E47BD98"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32"/>
          <w:szCs w:val="32"/>
        </w:rPr>
        <w:drawing>
          <wp:inline distT="0" distB="0" distL="0" distR="0">
            <wp:extent cx="5272405" cy="4481195"/>
            <wp:effectExtent l="0" t="0" r="4445" b="5080"/>
            <wp:docPr id="1" name="图片 10" descr="1664170833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16641708337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8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47D71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转弯半径</w:t>
      </w:r>
    </w:p>
    <w:p w14:paraId="62E6D5D4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226060</wp:posOffset>
            </wp:positionV>
            <wp:extent cx="5274310" cy="2999740"/>
            <wp:effectExtent l="0" t="0" r="2540" b="635"/>
            <wp:wrapTopAndBottom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C5F2D"/>
    <w:multiLevelType w:val="singleLevel"/>
    <w:tmpl w:val="90FC5F2D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D92A8764"/>
    <w:multiLevelType w:val="singleLevel"/>
    <w:tmpl w:val="D92A8764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59BCD80E"/>
    <w:multiLevelType w:val="singleLevel"/>
    <w:tmpl w:val="59BCD80E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10DA068A"/>
    <w:rsid w:val="2F55728F"/>
    <w:rsid w:val="2F7142E7"/>
    <w:rsid w:val="38EE04BC"/>
    <w:rsid w:val="3A052362"/>
    <w:rsid w:val="4F6463E1"/>
    <w:rsid w:val="6B2B3DFF"/>
    <w:rsid w:val="734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756</Words>
  <Characters>931</Characters>
  <Lines>0</Lines>
  <Paragraphs>0</Paragraphs>
  <TotalTime>0</TotalTime>
  <ScaleCrop>false</ScaleCrop>
  <LinksUpToDate>false</LinksUpToDate>
  <CharactersWithSpaces>932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2024-07-19T07:56:00Z</dcterms:created>
  <dc:creator>work</dc:creator>
  <cp:lastModifiedBy>乙牧M</cp:lastModifiedBy>
  <dcterms:modified xsi:type="dcterms:W3CDTF">2024-08-15T01:21:56Z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AB6CF4DB9C1246AD92CBF70018BFCD12_12</vt:lpwstr>
  </property>
</Properties>
</file>